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60" w:rsidRDefault="001C1760" w:rsidP="001C1760">
      <w:pPr>
        <w:ind w:hanging="2"/>
      </w:pPr>
      <w:r>
        <w:rPr>
          <w:b/>
        </w:rPr>
        <w:t>OPIS WNĘTRZA CHAŁUPY Z MSZALNICY</w:t>
      </w:r>
    </w:p>
    <w:p w:rsidR="001C1760" w:rsidRDefault="001C1760" w:rsidP="001C1760">
      <w:pPr>
        <w:ind w:hanging="2"/>
        <w:rPr>
          <w:b/>
        </w:rPr>
      </w:pPr>
      <w:r>
        <w:t>Dom składa się z pięciu pomieszczeń: sieni, kuchni i alkierza na prawo oraz zimnej izby i komory na lewo. We wnętrzu odtworzono wygląd mieszkania właściciela Jana Kiełbasy w ostatnich latach jego życia, to jest na początku XX wieku. Dom urządzony był zgodnie z miejscową tradycją.</w:t>
      </w:r>
    </w:p>
    <w:p w:rsidR="001C1760" w:rsidRDefault="001C1760" w:rsidP="001C1760">
      <w:pPr>
        <w:ind w:hanging="2"/>
        <w:rPr>
          <w:b/>
        </w:rPr>
      </w:pPr>
      <w:r>
        <w:rPr>
          <w:b/>
        </w:rPr>
        <w:t xml:space="preserve">Sień </w:t>
      </w:r>
      <w:r>
        <w:t>jest przelotowa, tzn. po drugiej stronie znajdują się drzwi podobne do wejściowych. Wyjście skierowane jest na stajnię. Na podłodze klepisko, ściany niebielone. W sieni na ławach i półkach składowane są różne sprzęty i naczynia gospodarskie takie jak: nosidła do wody (</w:t>
      </w:r>
      <w:proofErr w:type="spellStart"/>
      <w:r>
        <w:t>laskopy</w:t>
      </w:r>
      <w:proofErr w:type="spellEnd"/>
      <w:r>
        <w:t xml:space="preserve">), sito, wiadra, dzieże, wiklinowy kosz. Pod ścianami stoją żarna i wózek do kręcenia powrozów. Niezwykłym elementem jest klatka schodowa na strych. Wejście znajduje się w tylnej części sieni, jest zamykane na drzwi, za którymi biegną stromo wąskie masywne schody o 15 [piętnastu] stopniach. Pod schodami w sieni wsunięty jest duży prostokątny kojec na kwokę z kurczętami zrobiony z pionowych gałązek. </w:t>
      </w:r>
    </w:p>
    <w:p w:rsidR="001C1760" w:rsidRDefault="001C1760" w:rsidP="001C1760">
      <w:pPr>
        <w:ind w:hanging="2"/>
      </w:pPr>
      <w:r>
        <w:rPr>
          <w:b/>
        </w:rPr>
        <w:t xml:space="preserve">Kuchnia i alkierz </w:t>
      </w:r>
      <w:r>
        <w:t xml:space="preserve">mają pomalowane na biało ściany i sufity. W kuchni nierówne bladożółte klepisko, w alkierzu podłoga z jasnych desek. W kuchni po prawej od wejścia znajduje się duży bielony piec z kapą i zapieckiem, przebudowany po 1910 roku. Po lewej, przy ścianie z dwoma oknami, ciemnobrązowe meble: łóżko, stojąca kołyska, stół z krzesłem i ławą przyścienną. Ława biegnie także wzdłuż ściany na wprost wejścia, na niej ustawione półki z naczyniami. Na ścianach święte obrazy w grubych drewnianych ramach, przystrojone gałązkami jedliny i kolorowymi kwiatami z bibuły. </w:t>
      </w:r>
    </w:p>
    <w:p w:rsidR="001C1760" w:rsidRDefault="001C1760" w:rsidP="001C1760">
      <w:pPr>
        <w:ind w:hanging="2"/>
        <w:rPr>
          <w:b/>
        </w:rPr>
      </w:pPr>
      <w:r>
        <w:t xml:space="preserve">Kuchnia jest przechodnia - na ścianie po prawej stronie znajdują się drzwi do alkierza. To wąskie pomieszczenie z białym pionem grzewczym od pieca kuchennego i typowymi sprzętami: są tu dwa łóżka, ława - tzw. </w:t>
      </w:r>
      <w:proofErr w:type="spellStart"/>
      <w:r>
        <w:t>ślufanek</w:t>
      </w:r>
      <w:proofErr w:type="spellEnd"/>
      <w:r>
        <w:t xml:space="preserve">, stół, skrzynia, kołowrotek i kuferek rekrucki. Uwagę zwraca rząd dwunastu ludowych obrazów na szkle, zawieszonych tuż pod powałą, nachylonych ku widzowi. To ludowe obrazy z Podhala, Orawy i Śląska  przywiezione przez gospodarza z wędrówek handlowych. </w:t>
      </w:r>
    </w:p>
    <w:p w:rsidR="001C1760" w:rsidRDefault="001C1760" w:rsidP="001C1760">
      <w:pPr>
        <w:ind w:hanging="2"/>
      </w:pPr>
      <w:r>
        <w:rPr>
          <w:b/>
        </w:rPr>
        <w:t xml:space="preserve">Zimna izba </w:t>
      </w:r>
      <w:r>
        <w:t>została urządzona jako warsztat stolarski. Panuje tu półmrok. Warsztat wypełniają sprzęty i narzędzia stolarskie: pod ścianami tokarki, stół z imadłami, na środku izby kobylica do drewnianych kół i dziad, czyli rodzaj imadła z ławą, używan</w:t>
      </w:r>
      <w:bookmarkStart w:id="0" w:name="_GoBack"/>
      <w:bookmarkEnd w:id="0"/>
      <w:r>
        <w:t xml:space="preserve">a przy struganiu na przykład drewnianych gontów. Podłoga zasypana jest wiórami, wszędzie poskładane są materiały do wyrobu drewnianych przedmiotów. </w:t>
      </w:r>
    </w:p>
    <w:p w:rsidR="001C1760" w:rsidRDefault="001C1760" w:rsidP="001C1760">
      <w:pPr>
        <w:ind w:hanging="2"/>
      </w:pPr>
      <w:r>
        <w:t xml:space="preserve">Z warsztatu można przejść do ciemnej komory bez okien.   </w:t>
      </w:r>
    </w:p>
    <w:p w:rsidR="0092110B" w:rsidRDefault="0092110B"/>
    <w:sectPr w:rsidR="0092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760"/>
    <w:rsid w:val="001C1760"/>
    <w:rsid w:val="006803F6"/>
    <w:rsid w:val="0092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244D"/>
  <w15:docId w15:val="{5F9CA8F6-4459-4DCA-B24A-7704DD2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j.hołda</cp:lastModifiedBy>
  <cp:revision>3</cp:revision>
  <dcterms:created xsi:type="dcterms:W3CDTF">2020-10-29T09:42:00Z</dcterms:created>
  <dcterms:modified xsi:type="dcterms:W3CDTF">2020-11-20T15:04:00Z</dcterms:modified>
</cp:coreProperties>
</file>