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19" w:rsidRDefault="00450D19" w:rsidP="00450D19">
      <w:pPr>
        <w:ind w:hanging="2"/>
      </w:pPr>
      <w:r>
        <w:rPr>
          <w:b/>
        </w:rPr>
        <w:t>DZIAD DO STRUGANIA W CHAŁUPIE Z MSZALNICY</w:t>
      </w:r>
    </w:p>
    <w:p w:rsidR="00450D19" w:rsidRDefault="00450D19" w:rsidP="00450D19">
      <w:pPr>
        <w:ind w:hanging="2"/>
      </w:pPr>
      <w:r>
        <w:t xml:space="preserve">Dziad do wyrobu drewnianych gontów i części kół (szprych i dzwon) znajduje się w warsztacie. To tzw. ława </w:t>
      </w:r>
      <w:proofErr w:type="spellStart"/>
      <w:r>
        <w:t>strugalna</w:t>
      </w:r>
      <w:proofErr w:type="spellEnd"/>
      <w:r>
        <w:t xml:space="preserve">  o długości 2 [dwóch] metrów i szerokości około 25 [dwudziestu pięciu] centymetrów. Przypomina proste imadło połączone z wąską ławką. Używany był do obróbki drewna przez kołodziejów, bednarzy i stolarzy. </w:t>
      </w:r>
    </w:p>
    <w:p w:rsidR="00450D19" w:rsidRDefault="00450D19" w:rsidP="00450D19">
      <w:pPr>
        <w:ind w:hanging="2"/>
      </w:pPr>
      <w:r>
        <w:t xml:space="preserve">Szara drewniana ławka na czterech nogach ma zamocowany krótki, wąski, drewniany blat z  trójkątną podpórką. Obok niego znajduje się  owalny drewniany klocek, tzw. głowa. Dziad był niekiedy nazywany pieszczotliwie dziadkiem, a głowę rzeźbiono na kształt ludzkiej. Ta ma schematycznie zarysowany nos i oczodoły.  Zamocowana jest na trzonku, który przechodzi przez otwór w blacie i ławce. Prostokątny trzonek zakończony jest u dołu drewnianym pedałem, o funkcji dźwigni. </w:t>
      </w:r>
    </w:p>
    <w:p w:rsidR="00450D19" w:rsidRDefault="00450D19" w:rsidP="00450D19">
      <w:pPr>
        <w:ind w:hanging="2"/>
      </w:pPr>
      <w:r>
        <w:t xml:space="preserve">Stolarz podczas pracy siadał okrakiem na ławce i naciskając stopą wywierał regulowany nacisk na pedał. Ten z kolei dociskał umieszczony na wierzchu klocek do blatu i unieruchamiał drewniany element zatknięty w imadle. Stabilnie umocowana drewniana część mogła wtedy zostać poddana obróbce. </w:t>
      </w:r>
    </w:p>
    <w:p w:rsidR="008F57D3" w:rsidRDefault="008F57D3"/>
    <w:sectPr w:rsidR="008F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50D19"/>
    <w:rsid w:val="00450D19"/>
    <w:rsid w:val="008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2020-10-29T09:44:00Z</dcterms:created>
  <dcterms:modified xsi:type="dcterms:W3CDTF">2020-10-29T09:44:00Z</dcterms:modified>
</cp:coreProperties>
</file>