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47" w:rsidRPr="00907447" w:rsidRDefault="00907447" w:rsidP="00907447">
      <w:pPr>
        <w:rPr>
          <w:rFonts w:ascii="Calibri" w:eastAsia="Calibri" w:hAnsi="Calibri" w:cs="Calibri"/>
          <w:b/>
          <w:sz w:val="24"/>
          <w:szCs w:val="24"/>
        </w:rPr>
      </w:pPr>
      <w:r w:rsidRPr="00907447">
        <w:rPr>
          <w:rFonts w:ascii="Calibri" w:eastAsia="Calibri" w:hAnsi="Calibri" w:cs="Calibri"/>
          <w:b/>
          <w:color w:val="000000"/>
          <w:sz w:val="24"/>
          <w:szCs w:val="24"/>
        </w:rPr>
        <w:t>Pasyjka, różaniec i książeczka do nabożeństw</w:t>
      </w:r>
    </w:p>
    <w:p w:rsidR="00907447" w:rsidRDefault="00907447" w:rsidP="00907447">
      <w:pPr>
        <w:rPr>
          <w:rFonts w:ascii="Calibri" w:eastAsia="Calibri" w:hAnsi="Calibri" w:cs="Calibri"/>
          <w:sz w:val="24"/>
          <w:szCs w:val="24"/>
        </w:rPr>
      </w:pPr>
      <w:r w:rsidRPr="00F82BB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 izdebce, którą zamieszkiwała starsza kobieta, na niewielkim stoliku obok łóżka położone są książeczka do nabożeństw, czarny drewniany różaniec i krucyfiks zwany pasyjką. </w:t>
      </w:r>
    </w:p>
    <w:p w:rsidR="00907447" w:rsidRDefault="00907447" w:rsidP="0090744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Modlitewnik ma formę książeczki o wymiarach 14 cm na 10 </w:t>
      </w:r>
      <w:proofErr w:type="spellStart"/>
      <w:r>
        <w:rPr>
          <w:rFonts w:ascii="Calibri" w:eastAsia="Calibri" w:hAnsi="Calibri" w:cs="Calibri"/>
          <w:sz w:val="24"/>
          <w:szCs w:val="24"/>
        </w:rPr>
        <w:t>cm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Czarna skórzana okładka w górnej części ma wytłoczony i wypełniony złotą farbą tytuł: “Głosy katolickie”. Wewnętrzna okładka w kolorze niebieskim. Strony modlitewnika są zażółcone, cienkie, delikatne, z licznymi śladami zabrudzeń. Strona tytułowa zawiera napis: Głosy katolickie, rocznik 1931, Kraków, Wydawnictwo Księży Jezuitów. Książeczka do nabożeństw to zbiór modlitw w różnych intencjach, litanii i pieśni. </w:t>
      </w:r>
    </w:p>
    <w:p w:rsidR="00907447" w:rsidRDefault="00907447" w:rsidP="0090744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 modlitewniku leży czarny różaniec. To paciorki z drewna połączone ze sobą za pomocą drucików i łańcuszków używane do liczenia odmawianych modlitw.  Różaniec ma długość 54 </w:t>
      </w:r>
      <w:proofErr w:type="spellStart"/>
      <w:r>
        <w:rPr>
          <w:rFonts w:ascii="Calibri" w:eastAsia="Calibri" w:hAnsi="Calibri" w:cs="Calibri"/>
          <w:sz w:val="24"/>
          <w:szCs w:val="24"/>
        </w:rPr>
        <w:t>cm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Składa się z pięciu tzw. dziesiątek różańca, które symbolizuje 10 małych drewnianych paciorków (modlitwa Zdrowaś Mario) przeplatanych pięcioma dużymi drewnianymi paciorkami z kwiatowym ornamentem (modlitwa Ojcze Nasz). Ta część połączona jest w okrąg. Do tego dołączony jest fragment z czterema paciorkami zakończonymi krzyżykiem. Niewielki krzyż jest metalowy, postać Chrystusa spłaszczona i wytarta. Wszystkie elementy metalowe różańca pokryte są rdzą.  </w:t>
      </w:r>
    </w:p>
    <w:p w:rsidR="00907447" w:rsidRDefault="00907447" w:rsidP="0090744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Początki modlitwy różańcowej, nazywanej też koronką, sięgają czasów średniowiecza. W XIX i XX wieku była to jedna z najpopularniejszych form modlitewnych praktykowanych przez chłopów, związana z rozwojem kultu Maryi.</w:t>
      </w:r>
    </w:p>
    <w:p w:rsidR="00907447" w:rsidRDefault="00907447" w:rsidP="0090744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Pasyjka, inaczej krucyfiks, to stojący krzyż z wizerunkiem ukrzyżowanego Chrystusa. Wystrugany jest z drewna, niemalowany. Krzyż i podstawa w kolorze ciemnobrązowym, postać ukrzyżowanego i czaszka - jasnobrązowe w odcieniu miodowym. Pasyjka ma wysokość 30 cm, ramiona krzyża - 13 </w:t>
      </w:r>
      <w:proofErr w:type="spellStart"/>
      <w:r>
        <w:rPr>
          <w:rFonts w:ascii="Calibri" w:eastAsia="Calibri" w:hAnsi="Calibri" w:cs="Calibri"/>
          <w:sz w:val="24"/>
          <w:szCs w:val="24"/>
        </w:rPr>
        <w:t>cm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Ramiona i szczyt krucyfiksu zakończone są rzeźbieniem w formie 1-centymetrowej kulki. Krzyż usadowiony jest na stożkowatej, kształtem przypominającej dzwon podstawie, opartej na trzech nóżkach. Smukła postać Chrystusa rozciągniętego na krzyżu wyrzeźbiona jest w sposób uproszczony. Pod stopami Jezusa umieszczona jest niewielka czaszka - owalny kształt z dwoma wgłębieniami imitującymi oczodoły. </w:t>
      </w:r>
    </w:p>
    <w:p w:rsidR="00907447" w:rsidRDefault="00907447" w:rsidP="0090744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 krzyżu zawieszono różaniec z jasnobrązowego drewna. </w:t>
      </w:r>
    </w:p>
    <w:p w:rsidR="0091185D" w:rsidRDefault="0091185D"/>
    <w:sectPr w:rsidR="00911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907447"/>
    <w:rsid w:val="00907447"/>
    <w:rsid w:val="0091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2021-10-25T09:41:00Z</dcterms:created>
  <dcterms:modified xsi:type="dcterms:W3CDTF">2021-10-25T09:41:00Z</dcterms:modified>
</cp:coreProperties>
</file>